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3F0FEC" w14:textId="5B883458" w:rsidR="00B777B4" w:rsidRDefault="00A55A42" w:rsidP="00A55A42">
      <w:pPr>
        <w:pStyle w:val="ListParagraph"/>
        <w:numPr>
          <w:ilvl w:val="0"/>
          <w:numId w:val="9"/>
        </w:numPr>
        <w:rPr>
          <w:rFonts w:cstheme="minorHAnsi"/>
        </w:rPr>
      </w:pPr>
      <w:r w:rsidRPr="00A55A42">
        <w:rPr>
          <w:rFonts w:cstheme="minorHAnsi"/>
        </w:rPr>
        <w:t>10 Page essay paper (NOT including cover page and bibliography)</w:t>
      </w:r>
    </w:p>
    <w:p w14:paraId="134CEB1D" w14:textId="7D62435B" w:rsidR="005678DB" w:rsidRPr="00A55A42" w:rsidRDefault="005678DB" w:rsidP="00A55A42">
      <w:pPr>
        <w:pStyle w:val="ListParagraph"/>
        <w:numPr>
          <w:ilvl w:val="0"/>
          <w:numId w:val="9"/>
        </w:numPr>
        <w:rPr>
          <w:rFonts w:cstheme="minorHAnsi"/>
        </w:rPr>
      </w:pPr>
      <w:r>
        <w:rPr>
          <w:rFonts w:cstheme="minorHAnsi"/>
        </w:rPr>
        <w:t>Use art books, scholarly articles, good sources</w:t>
      </w:r>
      <w:bookmarkStart w:id="0" w:name="_GoBack"/>
      <w:bookmarkEnd w:id="0"/>
    </w:p>
    <w:p w14:paraId="733B4A5E" w14:textId="77777777" w:rsidR="00A55A42" w:rsidRPr="00A55A42" w:rsidRDefault="00A55A42">
      <w:pPr>
        <w:rPr>
          <w:rFonts w:cstheme="minorHAnsi"/>
        </w:rPr>
      </w:pPr>
    </w:p>
    <w:p w14:paraId="32DCA358" w14:textId="77777777" w:rsidR="00A55A42" w:rsidRPr="00A55A42" w:rsidRDefault="00A55A42" w:rsidP="00A55A42">
      <w:pPr>
        <w:pStyle w:val="ListParagraph"/>
        <w:numPr>
          <w:ilvl w:val="0"/>
          <w:numId w:val="6"/>
        </w:numPr>
        <w:rPr>
          <w:rFonts w:eastAsia="Times New Roman" w:cstheme="minorHAnsi"/>
          <w:color w:val="212121"/>
          <w:shd w:val="clear" w:color="auto" w:fill="FFFFFF"/>
        </w:rPr>
      </w:pPr>
      <w:r w:rsidRPr="00A55A42">
        <w:rPr>
          <w:rFonts w:eastAsia="Times New Roman" w:cstheme="minorHAnsi"/>
          <w:color w:val="212121"/>
          <w:shd w:val="clear" w:color="auto" w:fill="FFFFFF"/>
        </w:rPr>
        <w:t>12 pt. type (Times or Helvetica)</w:t>
      </w:r>
    </w:p>
    <w:p w14:paraId="09DC4E48" w14:textId="77777777" w:rsidR="00A55A42" w:rsidRPr="00A55A42" w:rsidRDefault="00A55A42" w:rsidP="00A55A42">
      <w:pPr>
        <w:pStyle w:val="ListParagraph"/>
        <w:numPr>
          <w:ilvl w:val="0"/>
          <w:numId w:val="6"/>
        </w:numPr>
        <w:rPr>
          <w:rFonts w:eastAsia="Times New Roman" w:cstheme="minorHAnsi"/>
          <w:color w:val="212121"/>
          <w:shd w:val="clear" w:color="auto" w:fill="FFFFFF"/>
        </w:rPr>
      </w:pPr>
      <w:r w:rsidRPr="00A55A42">
        <w:rPr>
          <w:rFonts w:eastAsia="Times New Roman" w:cstheme="minorHAnsi"/>
          <w:color w:val="212121"/>
          <w:shd w:val="clear" w:color="auto" w:fill="FFFFFF"/>
        </w:rPr>
        <w:t>1” margins</w:t>
      </w:r>
    </w:p>
    <w:p w14:paraId="09EC459A" w14:textId="097FE0B6" w:rsidR="00A55A42" w:rsidRPr="00A55A42" w:rsidRDefault="00A55A42" w:rsidP="00A55A42">
      <w:pPr>
        <w:pStyle w:val="ListParagraph"/>
        <w:numPr>
          <w:ilvl w:val="0"/>
          <w:numId w:val="6"/>
        </w:numPr>
        <w:rPr>
          <w:rFonts w:eastAsia="Times New Roman" w:cstheme="minorHAnsi"/>
          <w:color w:val="212121"/>
          <w:shd w:val="clear" w:color="auto" w:fill="FFFFFF"/>
        </w:rPr>
      </w:pPr>
      <w:r w:rsidRPr="00A55A42">
        <w:rPr>
          <w:rFonts w:eastAsia="Times New Roman" w:cstheme="minorHAnsi"/>
          <w:color w:val="212121"/>
          <w:shd w:val="clear" w:color="auto" w:fill="FFFFFF"/>
        </w:rPr>
        <w:t>Be sure to give </w:t>
      </w:r>
      <w:r w:rsidRPr="00A55A42">
        <w:rPr>
          <w:rFonts w:eastAsia="Times New Roman" w:cstheme="minorHAnsi"/>
          <w:b/>
          <w:bCs/>
          <w:color w:val="212121"/>
          <w:shd w:val="clear" w:color="auto" w:fill="FFFFFF"/>
        </w:rPr>
        <w:t>attribution</w:t>
      </w:r>
      <w:r w:rsidRPr="00A55A42">
        <w:rPr>
          <w:rFonts w:eastAsia="Times New Roman" w:cstheme="minorHAnsi"/>
          <w:color w:val="212121"/>
          <w:shd w:val="clear" w:color="auto" w:fill="FFFFFF"/>
        </w:rPr>
        <w:t> in your paper regarding </w:t>
      </w:r>
      <w:r w:rsidRPr="00A55A42">
        <w:rPr>
          <w:rFonts w:eastAsia="Times New Roman" w:cstheme="minorHAnsi"/>
          <w:b/>
          <w:bCs/>
          <w:color w:val="212121"/>
          <w:shd w:val="clear" w:color="auto" w:fill="FFFFFF"/>
        </w:rPr>
        <w:t>all</w:t>
      </w:r>
      <w:r w:rsidRPr="00A55A42">
        <w:rPr>
          <w:rFonts w:eastAsia="Times New Roman" w:cstheme="minorHAnsi"/>
          <w:color w:val="212121"/>
          <w:shd w:val="clear" w:color="auto" w:fill="FFFFFF"/>
        </w:rPr>
        <w:t> research material </w:t>
      </w:r>
      <w:r w:rsidRPr="00A55A42">
        <w:rPr>
          <w:rFonts w:eastAsia="Times New Roman" w:cstheme="minorHAnsi"/>
          <w:color w:val="212121"/>
        </w:rPr>
        <w:br/>
      </w:r>
      <w:r w:rsidRPr="00A55A42">
        <w:rPr>
          <w:rFonts w:eastAsia="Times New Roman" w:cstheme="minorHAnsi"/>
          <w:color w:val="212121"/>
          <w:shd w:val="clear" w:color="auto" w:fill="FFFFFF"/>
        </w:rPr>
        <w:t xml:space="preserve">(avoid plagiarism like the plague).  </w:t>
      </w:r>
    </w:p>
    <w:p w14:paraId="13B9A093" w14:textId="252EA7E8" w:rsidR="00A55A42" w:rsidRPr="00A55A42" w:rsidRDefault="00A55A42" w:rsidP="00A55A42">
      <w:pPr>
        <w:pStyle w:val="ListParagraph"/>
        <w:numPr>
          <w:ilvl w:val="0"/>
          <w:numId w:val="6"/>
        </w:numPr>
        <w:rPr>
          <w:rFonts w:eastAsia="Times New Roman" w:cstheme="minorHAnsi"/>
        </w:rPr>
      </w:pPr>
      <w:r w:rsidRPr="00A55A42">
        <w:rPr>
          <w:rFonts w:eastAsia="Times New Roman" w:cstheme="minorHAnsi"/>
          <w:color w:val="212121"/>
          <w:shd w:val="clear" w:color="auto" w:fill="FFFFFF"/>
        </w:rPr>
        <w:t>MLA style </w:t>
      </w:r>
    </w:p>
    <w:p w14:paraId="02BF9941" w14:textId="05583D27" w:rsidR="00A55A42" w:rsidRDefault="00A55A42"/>
    <w:p w14:paraId="07A131B8" w14:textId="585FFC37" w:rsidR="00A55A42" w:rsidRDefault="00A55A42">
      <w:r>
        <w:t>Topic: Late 20</w:t>
      </w:r>
      <w:r w:rsidRPr="00A55A42">
        <w:rPr>
          <w:vertAlign w:val="superscript"/>
        </w:rPr>
        <w:t>th</w:t>
      </w:r>
      <w:r>
        <w:t xml:space="preserve"> century artist David Hockney and his kinds of experience with suggesting the idea of </w:t>
      </w:r>
      <w:r w:rsidRPr="00A55A42">
        <w:rPr>
          <w:u w:val="single"/>
        </w:rPr>
        <w:t>space:</w:t>
      </w:r>
      <w:r>
        <w:t xml:space="preserve"> old traditions like perspective, use of technological devices </w:t>
      </w:r>
      <w:proofErr w:type="gramStart"/>
      <w:r>
        <w:t>In</w:t>
      </w:r>
      <w:proofErr w:type="gramEnd"/>
      <w:r>
        <w:t xml:space="preserve"> photography, polaroid’s, and painting multiple perspectives as well. Use this topic to find art work from Hockney that has this idea of suggesting space. Use</w:t>
      </w:r>
      <w:r w:rsidR="005678DB">
        <w:t xml:space="preserve"> 4 art works from Hockney (MAX 5). </w:t>
      </w:r>
    </w:p>
    <w:p w14:paraId="755BBDAB" w14:textId="77777777" w:rsidR="005678DB" w:rsidRDefault="005678DB"/>
    <w:p w14:paraId="514B04CF" w14:textId="46044CF8" w:rsidR="00A55A42" w:rsidRDefault="00A55A42"/>
    <w:p w14:paraId="2E09A2C8" w14:textId="77777777" w:rsidR="00A55A42" w:rsidRDefault="00A55A42"/>
    <w:p w14:paraId="7A1755C1" w14:textId="77777777" w:rsidR="00A55A42" w:rsidRDefault="00A55A42"/>
    <w:sectPr w:rsidR="00A55A42" w:rsidSect="00965C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AC7C39"/>
    <w:multiLevelType w:val="hybridMultilevel"/>
    <w:tmpl w:val="30B87A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8A203A"/>
    <w:multiLevelType w:val="hybridMultilevel"/>
    <w:tmpl w:val="22F0A22E"/>
    <w:lvl w:ilvl="0" w:tplc="66FC5330">
      <w:numFmt w:val="bullet"/>
      <w:lvlText w:val="•"/>
      <w:lvlJc w:val="left"/>
      <w:pPr>
        <w:ind w:left="1531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25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1" w:hanging="360"/>
      </w:pPr>
      <w:rPr>
        <w:rFonts w:ascii="Wingdings" w:hAnsi="Wingdings" w:hint="default"/>
      </w:rPr>
    </w:lvl>
  </w:abstractNum>
  <w:abstractNum w:abstractNumId="2" w15:restartNumberingAfterBreak="0">
    <w:nsid w:val="22CC3029"/>
    <w:multiLevelType w:val="hybridMultilevel"/>
    <w:tmpl w:val="9F60C670"/>
    <w:lvl w:ilvl="0" w:tplc="66FC5330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367C88"/>
    <w:multiLevelType w:val="hybridMultilevel"/>
    <w:tmpl w:val="7CE85E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635D54"/>
    <w:multiLevelType w:val="hybridMultilevel"/>
    <w:tmpl w:val="6E029E14"/>
    <w:lvl w:ilvl="0" w:tplc="66FC5330">
      <w:numFmt w:val="bullet"/>
      <w:lvlText w:val="•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C88136B"/>
    <w:multiLevelType w:val="hybridMultilevel"/>
    <w:tmpl w:val="59E2A950"/>
    <w:lvl w:ilvl="0" w:tplc="66FC5330">
      <w:numFmt w:val="bullet"/>
      <w:lvlText w:val="•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08225A3"/>
    <w:multiLevelType w:val="hybridMultilevel"/>
    <w:tmpl w:val="AF968E0E"/>
    <w:lvl w:ilvl="0" w:tplc="66FC5330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B306DB"/>
    <w:multiLevelType w:val="hybridMultilevel"/>
    <w:tmpl w:val="677C56CC"/>
    <w:lvl w:ilvl="0" w:tplc="66FC5330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4DF5B43"/>
    <w:multiLevelType w:val="hybridMultilevel"/>
    <w:tmpl w:val="EBB4E54E"/>
    <w:lvl w:ilvl="0" w:tplc="66FC5330">
      <w:numFmt w:val="bullet"/>
      <w:lvlText w:val="•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8"/>
  </w:num>
  <w:num w:numId="5">
    <w:abstractNumId w:val="4"/>
  </w:num>
  <w:num w:numId="6">
    <w:abstractNumId w:val="5"/>
  </w:num>
  <w:num w:numId="7">
    <w:abstractNumId w:val="7"/>
  </w:num>
  <w:num w:numId="8">
    <w:abstractNumId w:val="1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A42"/>
    <w:rsid w:val="004C27F8"/>
    <w:rsid w:val="005678DB"/>
    <w:rsid w:val="00965C70"/>
    <w:rsid w:val="00A55A42"/>
    <w:rsid w:val="00F82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F97A463"/>
  <w14:defaultImageDpi w14:val="32767"/>
  <w15:chartTrackingRefBased/>
  <w15:docId w15:val="{CA3CA180-8818-9646-BA65-92936205A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55A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14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97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Kαrołłαyηηє Dα Cosŧα '</dc:creator>
  <cp:keywords/>
  <dc:description/>
  <cp:lastModifiedBy>Kαrołłαyηηє Dα Cosŧα '</cp:lastModifiedBy>
  <cp:revision>1</cp:revision>
  <dcterms:created xsi:type="dcterms:W3CDTF">2019-03-06T18:26:00Z</dcterms:created>
  <dcterms:modified xsi:type="dcterms:W3CDTF">2019-03-06T20:01:00Z</dcterms:modified>
</cp:coreProperties>
</file>